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D286" w14:textId="422FA878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7C3B9BA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14:paraId="62C48DA5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tbl>
      <w:tblPr>
        <w:tblW w:w="98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90"/>
        <w:gridCol w:w="1600"/>
        <w:gridCol w:w="1491"/>
        <w:gridCol w:w="1507"/>
        <w:gridCol w:w="1887"/>
        <w:gridCol w:w="2319"/>
      </w:tblGrid>
      <w:tr w:rsidR="00781DC9" w:rsidRPr="00781DC9" w14:paraId="3B4368C2" w14:textId="77777777" w:rsidTr="00781DC9">
        <w:trPr>
          <w:trHeight w:val="360"/>
          <w:jc w:val="center"/>
        </w:trPr>
        <w:tc>
          <w:tcPr>
            <w:tcW w:w="9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E88D0" w14:textId="77777777" w:rsidR="00781DC9" w:rsidRPr="00FD7AAC" w:rsidRDefault="00781DC9" w:rsidP="00FD7AA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FD7A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ANEXO II  </w:t>
            </w:r>
          </w:p>
        </w:tc>
      </w:tr>
      <w:tr w:rsidR="00781DC9" w:rsidRPr="00781DC9" w14:paraId="1355D887" w14:textId="77777777" w:rsidTr="00781DC9">
        <w:trPr>
          <w:trHeight w:val="300"/>
          <w:jc w:val="center"/>
        </w:trPr>
        <w:tc>
          <w:tcPr>
            <w:tcW w:w="9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6A21C" w14:textId="77777777" w:rsidR="00781DC9" w:rsidRPr="00FD7AAC" w:rsidRDefault="00781DC9" w:rsidP="00FD7AA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FD7A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FORMULARIO DE PRESUPUESTO</w:t>
            </w:r>
          </w:p>
        </w:tc>
      </w:tr>
      <w:tr w:rsidR="00781DC9" w:rsidRPr="00781DC9" w14:paraId="43DC60B4" w14:textId="77777777" w:rsidTr="00781DC9">
        <w:trPr>
          <w:trHeight w:val="270"/>
          <w:jc w:val="center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06A0A" w14:textId="77777777" w:rsidR="00781DC9" w:rsidRPr="00781DC9" w:rsidRDefault="00781DC9" w:rsidP="00781DC9">
            <w:pPr>
              <w:spacing w:after="0" w:line="240" w:lineRule="auto"/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</w:pPr>
            <w:r w:rsidRPr="00781DC9"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E7E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DAD29" w14:textId="77777777" w:rsidR="00781DC9" w:rsidRPr="00781DC9" w:rsidRDefault="00781DC9" w:rsidP="00781DC9">
            <w:pPr>
              <w:spacing w:after="0" w:line="240" w:lineRule="auto"/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</w:pPr>
            <w:r w:rsidRPr="00781DC9"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8DDBA" w14:textId="77777777" w:rsidR="00781DC9" w:rsidRPr="00781DC9" w:rsidRDefault="00781DC9" w:rsidP="00781DC9">
            <w:pPr>
              <w:spacing w:after="0" w:line="240" w:lineRule="auto"/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</w:pPr>
            <w:r w:rsidRPr="00781DC9"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F0EA0" w14:textId="77777777" w:rsidR="00781DC9" w:rsidRPr="00781DC9" w:rsidRDefault="00781DC9" w:rsidP="00781DC9">
            <w:pPr>
              <w:spacing w:after="0" w:line="240" w:lineRule="auto"/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</w:pPr>
            <w:r w:rsidRPr="00781DC9"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0D2BD" w14:textId="77777777" w:rsidR="00781DC9" w:rsidRPr="00781DC9" w:rsidRDefault="00781DC9" w:rsidP="00781DC9">
            <w:pPr>
              <w:spacing w:after="0" w:line="240" w:lineRule="auto"/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</w:pPr>
            <w:r w:rsidRPr="00781DC9"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1627F" w14:textId="77777777" w:rsidR="00781DC9" w:rsidRPr="00781DC9" w:rsidRDefault="00781DC9" w:rsidP="00781DC9">
            <w:pPr>
              <w:spacing w:after="0" w:line="240" w:lineRule="auto"/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</w:pPr>
            <w:r w:rsidRPr="00781DC9">
              <w:rPr>
                <w:rFonts w:ascii="Rockwell Extra Bold" w:eastAsia="Times New Roman" w:hAnsi="Rockwell Extra Bold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81DC9" w:rsidRPr="00781DC9" w14:paraId="20E2EDC1" w14:textId="77777777" w:rsidTr="00781DC9">
        <w:trPr>
          <w:trHeight w:val="300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7876A690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 NOMBRE DE LA ASOCIACIÓN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0E5F5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1DC9" w:rsidRPr="00781DC9" w14:paraId="0209C589" w14:textId="77777777" w:rsidTr="00781DC9">
        <w:trPr>
          <w:trHeight w:val="300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3CC7C16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 NOMBRE DEL PROYECTO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47B44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1DC9" w:rsidRPr="00781DC9" w14:paraId="2F2A0885" w14:textId="77777777" w:rsidTr="00781DC9">
        <w:trPr>
          <w:trHeight w:val="300"/>
          <w:jc w:val="center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EBC67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FECHA:</w:t>
            </w:r>
          </w:p>
        </w:tc>
      </w:tr>
      <w:tr w:rsidR="00781DC9" w:rsidRPr="00781DC9" w14:paraId="5AC4C983" w14:textId="77777777" w:rsidTr="00781DC9">
        <w:trPr>
          <w:trHeight w:val="285"/>
          <w:jc w:val="center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A95AAC2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1F497D"/>
                <w:sz w:val="20"/>
                <w:szCs w:val="20"/>
              </w:rPr>
            </w:pPr>
            <w:r w:rsidRPr="00781DC9">
              <w:rPr>
                <w:rFonts w:eastAsia="Times New Roman"/>
                <w:b/>
                <w:bCs/>
                <w:i/>
                <w:iCs/>
                <w:color w:val="1F497D"/>
                <w:sz w:val="20"/>
                <w:szCs w:val="20"/>
                <w:u w:val="single"/>
              </w:rPr>
              <w:t xml:space="preserve">Importante: </w:t>
            </w:r>
            <w:r w:rsidRPr="00781DC9">
              <w:rPr>
                <w:rFonts w:eastAsia="Times New Roman"/>
                <w:b/>
                <w:bCs/>
                <w:i/>
                <w:iCs/>
                <w:color w:val="1F497D"/>
                <w:sz w:val="20"/>
                <w:szCs w:val="20"/>
              </w:rPr>
              <w:t>Registrar todos los valores en dólares de los Estados Unidos de América (US$), sin decimales.</w:t>
            </w:r>
          </w:p>
        </w:tc>
      </w:tr>
      <w:tr w:rsidR="00781DC9" w:rsidRPr="00781DC9" w14:paraId="5453392D" w14:textId="77777777" w:rsidTr="00781DC9">
        <w:trPr>
          <w:trHeight w:val="315"/>
          <w:jc w:val="center"/>
        </w:trPr>
        <w:tc>
          <w:tcPr>
            <w:tcW w:w="4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A739C4D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>DESCRIPCIÓN DE GASTOS PARA LA EJECUCIÓN DEL PROYECTO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401D86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CANTIDAD EN US$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46B97891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TIPO DE APORTE EN US$</w:t>
            </w:r>
          </w:p>
        </w:tc>
      </w:tr>
      <w:tr w:rsidR="00781DC9" w:rsidRPr="00781DC9" w14:paraId="14474666" w14:textId="77777777" w:rsidTr="00781DC9">
        <w:trPr>
          <w:trHeight w:val="300"/>
          <w:jc w:val="center"/>
        </w:trPr>
        <w:tc>
          <w:tcPr>
            <w:tcW w:w="4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55FC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F7DC0A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>(A+B)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C12C73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>(A)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D2EFD4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>(B)</w:t>
            </w:r>
          </w:p>
        </w:tc>
      </w:tr>
      <w:tr w:rsidR="00781DC9" w:rsidRPr="00781DC9" w14:paraId="05CBC945" w14:textId="77777777" w:rsidTr="00781DC9">
        <w:trPr>
          <w:trHeight w:val="900"/>
          <w:jc w:val="center"/>
        </w:trPr>
        <w:tc>
          <w:tcPr>
            <w:tcW w:w="4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7B3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CF3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2934F92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RECURSOS APORTADOS POR LA ASOCIACIÓN Y/O TERCEROS 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6069E8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RECURSOS SOLICITADOS A DICOEX</w:t>
            </w:r>
          </w:p>
        </w:tc>
      </w:tr>
      <w:tr w:rsidR="00781DC9" w:rsidRPr="00781DC9" w14:paraId="7B643512" w14:textId="77777777" w:rsidTr="00781DC9">
        <w:trPr>
          <w:trHeight w:val="1350"/>
          <w:jc w:val="center"/>
        </w:trPr>
        <w:tc>
          <w:tcPr>
            <w:tcW w:w="4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035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8E3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7896F3E7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81DC9">
              <w:rPr>
                <w:rFonts w:eastAsia="Times New Roman"/>
                <w:sz w:val="16"/>
                <w:szCs w:val="16"/>
              </w:rPr>
              <w:t>(Indicar el total de recursos con los que cuenta la Asociación postulante)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217F022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81DC9">
              <w:rPr>
                <w:rFonts w:eastAsia="Times New Roman"/>
                <w:sz w:val="16"/>
                <w:szCs w:val="16"/>
              </w:rPr>
              <w:t>(Monto máximo a entregar,  US$3.000 o hasta el 50% del costo total del proyecto, en caso que éste sea inferior a US$6.000)</w:t>
            </w:r>
          </w:p>
        </w:tc>
      </w:tr>
      <w:tr w:rsidR="00781DC9" w:rsidRPr="00781DC9" w14:paraId="2990CEF2" w14:textId="77777777" w:rsidTr="00781DC9">
        <w:trPr>
          <w:trHeight w:val="300"/>
          <w:jc w:val="center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E54E2E2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 xml:space="preserve">1. ITEM GASTOS OPERACIONALES (DETALLAR) </w:t>
            </w:r>
            <w:r w:rsidRPr="00781DC9">
              <w:rPr>
                <w:rFonts w:eastAsia="Times New Roman"/>
                <w:b/>
                <w:bCs/>
                <w:i/>
                <w:iCs/>
                <w:color w:val="0070C0"/>
                <w:sz w:val="20"/>
                <w:szCs w:val="20"/>
              </w:rPr>
              <w:t>(Incluye recursos solicitados a DICOEX)</w:t>
            </w:r>
          </w:p>
        </w:tc>
      </w:tr>
      <w:tr w:rsidR="00781DC9" w:rsidRPr="00781DC9" w14:paraId="4AAA39C6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166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C47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53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4B2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73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5D6DFFC5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B41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640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341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F5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130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12AE4989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09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248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4B2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2C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ECC0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342EC4C5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C0B2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41C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CAE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160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A75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47BBDE90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F54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711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6D5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71E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93A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5929DB53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32E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8F8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C9E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5B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83B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4508B0BC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EE0C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159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D94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F18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ED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79CF636E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E57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7BD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A0E1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8D04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B8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72283697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08C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5F8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8D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BAC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64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23CCF9CE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4189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CFD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90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859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61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0FD41BE6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5E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24F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E1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B2E4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590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21496B5C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E1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60F9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1B40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8B4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152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78CFB5A3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B5F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A1E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C89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4C41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367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74F30E36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294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650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830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58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4F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373E72B2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B3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077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696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99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C33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299345A8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C5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195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45AA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64F7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81DC9">
              <w:rPr>
                <w:rFonts w:eastAsia="Times New Roman"/>
                <w:b/>
                <w:bCs/>
                <w:color w:val="000000"/>
              </w:rPr>
              <w:t>SubTotal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22AAA5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FF95ACC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1D42AA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</w:tr>
      <w:tr w:rsidR="00781DC9" w:rsidRPr="00781DC9" w14:paraId="73C59697" w14:textId="77777777" w:rsidTr="00781DC9">
        <w:trPr>
          <w:trHeight w:val="300"/>
          <w:jc w:val="center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1E405F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 xml:space="preserve">2. ITEM GASTOS DE DIFUSIÓN (DETALLAR) </w:t>
            </w:r>
            <w:r w:rsidRPr="00781DC9">
              <w:rPr>
                <w:rFonts w:eastAsia="Times New Roman"/>
                <w:b/>
                <w:bCs/>
                <w:i/>
                <w:iCs/>
                <w:color w:val="0070C0"/>
                <w:sz w:val="20"/>
                <w:szCs w:val="20"/>
              </w:rPr>
              <w:t>(Incluye recursos solicitados a DICOEX)</w:t>
            </w:r>
          </w:p>
        </w:tc>
      </w:tr>
      <w:tr w:rsidR="00781DC9" w:rsidRPr="00781DC9" w14:paraId="46B5EBE9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217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60AA4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362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F8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124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24F9ADEB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1360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C198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06BE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716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A9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0FD55D10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DE26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4201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B6E1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8E02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C5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25EA2DFC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EB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562D1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4D4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78B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A5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0DBFDCFE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21E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F2D02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3D7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87F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67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1FFC3D94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F1D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E96FE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636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E3E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11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117905E2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1A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9516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450B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9E2E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81DC9">
              <w:rPr>
                <w:rFonts w:eastAsia="Times New Roman"/>
                <w:b/>
                <w:bCs/>
                <w:color w:val="000000"/>
              </w:rPr>
              <w:t>SubTotal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6B1E6D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F1D824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5FDB79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</w:tr>
      <w:tr w:rsidR="00781DC9" w:rsidRPr="00781DC9" w14:paraId="30693804" w14:textId="77777777" w:rsidTr="00781DC9">
        <w:trPr>
          <w:trHeight w:val="300"/>
          <w:jc w:val="center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AE3636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 xml:space="preserve">3. ITEM GASTOS DE ARRIENDOS (DETALLAR) </w:t>
            </w:r>
            <w:r w:rsidRPr="00781DC9">
              <w:rPr>
                <w:rFonts w:eastAsia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 (Incluye recursos solicitados a DICOEX)</w:t>
            </w:r>
          </w:p>
        </w:tc>
      </w:tr>
      <w:tr w:rsidR="00781DC9" w:rsidRPr="00781DC9" w14:paraId="4A15A09C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C3F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E81A9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07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83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1C4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469EB160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A70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FD4564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EAD6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7F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14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7F6ADFF7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EE2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015A3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5304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22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6A8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0C66B96F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5C6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C78E4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784E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2B9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9B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7BD39828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881A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630C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CC4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24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1C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20720222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20B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8211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69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5B6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05CA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</w:tr>
      <w:tr w:rsidR="00781DC9" w:rsidRPr="00781DC9" w14:paraId="21EE79F5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8D7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81A7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552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96D6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81DC9">
              <w:rPr>
                <w:rFonts w:eastAsia="Times New Roman"/>
                <w:b/>
                <w:bCs/>
                <w:color w:val="000000"/>
              </w:rPr>
              <w:t>SubTotal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77AC69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1E32B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8CE9B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</w:tr>
      <w:tr w:rsidR="00781DC9" w:rsidRPr="00781DC9" w14:paraId="4C32C56D" w14:textId="77777777" w:rsidTr="00781DC9">
        <w:trPr>
          <w:trHeight w:val="300"/>
          <w:jc w:val="center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4C95E4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 xml:space="preserve">4. ITEM GASTOS EN RECURSOS HUMANOS </w:t>
            </w:r>
            <w:r w:rsidRPr="00781DC9">
              <w:rPr>
                <w:rFonts w:eastAsia="Times New Roman"/>
                <w:b/>
                <w:bCs/>
                <w:i/>
                <w:iCs/>
                <w:color w:val="0070C0"/>
                <w:sz w:val="20"/>
                <w:szCs w:val="20"/>
              </w:rPr>
              <w:t>(considera sólo recursos de la Asociación y/o terceros)</w:t>
            </w:r>
          </w:p>
        </w:tc>
      </w:tr>
      <w:tr w:rsidR="00781DC9" w:rsidRPr="00781DC9" w14:paraId="327128BA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B532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2DC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4937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F5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AC48C8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No corresponde</w:t>
            </w:r>
          </w:p>
        </w:tc>
      </w:tr>
      <w:tr w:rsidR="00781DC9" w:rsidRPr="00781DC9" w14:paraId="631B7A08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3C04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3422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52F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C0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6D6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5FEBA9D7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38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EC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CD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A4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593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17301644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2C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91F2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59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E5E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B492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7C298551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EBEC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7F91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DEC7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50EF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B61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507FD951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31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7480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11BE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6531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C100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618FBD4B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DAB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41DC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95E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DDD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81DC9">
              <w:rPr>
                <w:rFonts w:eastAsia="Times New Roman"/>
                <w:b/>
                <w:bCs/>
                <w:color w:val="000000"/>
              </w:rPr>
              <w:t>SubTotal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D864E9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A4166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A25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440EA19A" w14:textId="77777777" w:rsidTr="00781DC9">
        <w:trPr>
          <w:trHeight w:val="300"/>
          <w:jc w:val="center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25DD05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 xml:space="preserve">5. ITEM OTROS GASTOS </w:t>
            </w:r>
            <w:r w:rsidRPr="00781DC9">
              <w:rPr>
                <w:rFonts w:eastAsia="Times New Roman"/>
                <w:b/>
                <w:bCs/>
                <w:i/>
                <w:iCs/>
                <w:color w:val="0070C0"/>
                <w:sz w:val="20"/>
                <w:szCs w:val="20"/>
              </w:rPr>
              <w:t>(considera sólo recursos de la Asociación y/o terceros)</w:t>
            </w:r>
          </w:p>
        </w:tc>
      </w:tr>
      <w:tr w:rsidR="00781DC9" w:rsidRPr="00781DC9" w14:paraId="4000B888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5E6D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280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9B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67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397315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No corresponde</w:t>
            </w:r>
          </w:p>
        </w:tc>
      </w:tr>
      <w:tr w:rsidR="00781DC9" w:rsidRPr="00781DC9" w14:paraId="4DFF12D4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351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096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64F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3F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07F4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49C3F535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D4F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E7E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3BFA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A73B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723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5DE5FDB6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DFCC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708460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4D0A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3D5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221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2CF2777B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6C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68146D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768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BA80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CC1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61A9D806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D87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7B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7FB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2CB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1F5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3B184911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429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43741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88C61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1DC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6849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81DC9">
              <w:rPr>
                <w:rFonts w:eastAsia="Times New Roman"/>
                <w:b/>
                <w:bCs/>
                <w:color w:val="000000"/>
              </w:rPr>
              <w:t>SubTotal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63ACE2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81DC9">
              <w:rPr>
                <w:rFonts w:eastAsia="Times New Roma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BEC376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781DC9">
              <w:rPr>
                <w:rFonts w:eastAsia="Times New Roman"/>
              </w:rPr>
              <w:t>0</w:t>
            </w: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B04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1DC9" w:rsidRPr="00781DC9" w14:paraId="7F2459F7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F0A3" w14:textId="77777777" w:rsidR="00781DC9" w:rsidRPr="00781DC9" w:rsidRDefault="00781DC9" w:rsidP="00781DC9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606E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0CD1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71E3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E1A4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11B1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8738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DC9" w:rsidRPr="00781DC9" w14:paraId="550F3DA7" w14:textId="77777777" w:rsidTr="00781DC9">
        <w:trPr>
          <w:trHeight w:val="225"/>
          <w:jc w:val="center"/>
        </w:trPr>
        <w:tc>
          <w:tcPr>
            <w:tcW w:w="5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44C7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>TOTAL DE APORTES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5D6E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84EAF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(B)</w:t>
            </w:r>
          </w:p>
        </w:tc>
      </w:tr>
      <w:tr w:rsidR="00781DC9" w:rsidRPr="00781DC9" w14:paraId="78A7B4BE" w14:textId="77777777" w:rsidTr="00781DC9">
        <w:trPr>
          <w:trHeight w:val="450"/>
          <w:jc w:val="center"/>
        </w:trPr>
        <w:tc>
          <w:tcPr>
            <w:tcW w:w="56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BD24B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02F4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APORTE DE LA ASOCIACIÓN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2441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APORTE SOLICITADO A DICOEX</w:t>
            </w:r>
          </w:p>
        </w:tc>
      </w:tr>
      <w:tr w:rsidR="00781DC9" w:rsidRPr="00781DC9" w14:paraId="32281A17" w14:textId="77777777" w:rsidTr="00781DC9">
        <w:trPr>
          <w:trHeight w:val="300"/>
          <w:jc w:val="center"/>
        </w:trPr>
        <w:tc>
          <w:tcPr>
            <w:tcW w:w="56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CDC2C6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B6198B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USD              -  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FECDC1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81DC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USD              -   </w:t>
            </w:r>
          </w:p>
        </w:tc>
      </w:tr>
      <w:tr w:rsidR="00781DC9" w:rsidRPr="00781DC9" w14:paraId="3E96F29B" w14:textId="77777777" w:rsidTr="00781DC9">
        <w:trPr>
          <w:trHeight w:val="300"/>
          <w:jc w:val="center"/>
        </w:trPr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DA7F1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>COSTO TOTAL DEL PROYECTO</w:t>
            </w:r>
          </w:p>
        </w:tc>
        <w:tc>
          <w:tcPr>
            <w:tcW w:w="4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AA09C3F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 xml:space="preserve"> USD                                                              -   </w:t>
            </w:r>
          </w:p>
        </w:tc>
      </w:tr>
      <w:tr w:rsidR="00781DC9" w:rsidRPr="00781DC9" w14:paraId="5DCA2214" w14:textId="77777777" w:rsidTr="00781DC9">
        <w:trPr>
          <w:trHeight w:val="720"/>
          <w:jc w:val="center"/>
        </w:trPr>
        <w:tc>
          <w:tcPr>
            <w:tcW w:w="56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5F65B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18"/>
                <w:szCs w:val="18"/>
              </w:rPr>
            </w:pPr>
            <w:r w:rsidRPr="00781DC9">
              <w:rPr>
                <w:rFonts w:eastAsia="Times New Roman"/>
                <w:color w:val="0070C0"/>
                <w:sz w:val="18"/>
                <w:szCs w:val="18"/>
              </w:rPr>
              <w:t>El Costo Total del Proyecto debe corresponder a la suma de los aportes de la Asociación más el monto que se solicitará a DICOEX para el financiamiento del proyecto.</w:t>
            </w:r>
          </w:p>
        </w:tc>
        <w:tc>
          <w:tcPr>
            <w:tcW w:w="4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D6E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81DC9" w:rsidRPr="00781DC9" w14:paraId="547B61CE" w14:textId="77777777" w:rsidTr="00781DC9">
        <w:trPr>
          <w:trHeight w:val="300"/>
          <w:jc w:val="center"/>
        </w:trPr>
        <w:tc>
          <w:tcPr>
            <w:tcW w:w="5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A4D55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1DC9">
              <w:rPr>
                <w:rFonts w:eastAsia="Times New Roman"/>
                <w:b/>
                <w:bCs/>
                <w:color w:val="000000"/>
              </w:rPr>
              <w:t>(A+B)</w:t>
            </w:r>
          </w:p>
        </w:tc>
        <w:tc>
          <w:tcPr>
            <w:tcW w:w="4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57738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81DC9" w:rsidRPr="00781DC9" w14:paraId="5F10920F" w14:textId="77777777" w:rsidTr="00781DC9">
        <w:trPr>
          <w:trHeight w:val="30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FA19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57E4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9242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BF1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1EB5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DDA6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F42" w14:textId="77777777" w:rsidR="00781DC9" w:rsidRPr="00781DC9" w:rsidRDefault="00781DC9" w:rsidP="0078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DC9" w:rsidRPr="00781DC9" w14:paraId="7DA32232" w14:textId="77777777" w:rsidTr="00781DC9">
        <w:trPr>
          <w:trHeight w:val="450"/>
          <w:jc w:val="center"/>
        </w:trPr>
        <w:tc>
          <w:tcPr>
            <w:tcW w:w="98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0344D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1DC9">
              <w:rPr>
                <w:rFonts w:eastAsia="Times New Roman"/>
                <w:b/>
                <w:bCs/>
                <w:sz w:val="20"/>
                <w:szCs w:val="20"/>
              </w:rPr>
              <w:t>______________________________________</w:t>
            </w:r>
            <w:r w:rsidRPr="00781DC9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Nombre, RUN, firma Representante Legal, fecha y </w:t>
            </w:r>
            <w:r w:rsidRPr="00781DC9">
              <w:rPr>
                <w:rFonts w:eastAsia="Times New Roman"/>
                <w:b/>
                <w:bCs/>
                <w:sz w:val="20"/>
                <w:szCs w:val="20"/>
              </w:rPr>
              <w:br/>
              <w:t>Timbre de la Asociación</w:t>
            </w:r>
          </w:p>
        </w:tc>
      </w:tr>
      <w:tr w:rsidR="00781DC9" w:rsidRPr="00781DC9" w14:paraId="6D28DA12" w14:textId="77777777" w:rsidTr="00781DC9">
        <w:trPr>
          <w:trHeight w:val="450"/>
          <w:jc w:val="center"/>
        </w:trPr>
        <w:tc>
          <w:tcPr>
            <w:tcW w:w="98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3C927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81DC9" w:rsidRPr="00781DC9" w14:paraId="47232C38" w14:textId="77777777" w:rsidTr="00781DC9">
        <w:trPr>
          <w:trHeight w:val="450"/>
          <w:jc w:val="center"/>
        </w:trPr>
        <w:tc>
          <w:tcPr>
            <w:tcW w:w="98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2DCF3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81DC9" w:rsidRPr="00781DC9" w14:paraId="410FF81D" w14:textId="77777777" w:rsidTr="00781DC9">
        <w:trPr>
          <w:trHeight w:val="450"/>
          <w:jc w:val="center"/>
        </w:trPr>
        <w:tc>
          <w:tcPr>
            <w:tcW w:w="98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4474C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81DC9" w:rsidRPr="00781DC9" w14:paraId="667EEA00" w14:textId="77777777" w:rsidTr="00781DC9">
        <w:trPr>
          <w:trHeight w:val="450"/>
          <w:jc w:val="center"/>
        </w:trPr>
        <w:tc>
          <w:tcPr>
            <w:tcW w:w="98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51A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81DC9" w:rsidRPr="00781DC9" w14:paraId="1CBA1325" w14:textId="77777777" w:rsidTr="00781DC9">
        <w:trPr>
          <w:trHeight w:val="450"/>
          <w:jc w:val="center"/>
        </w:trPr>
        <w:tc>
          <w:tcPr>
            <w:tcW w:w="98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3F1A5" w14:textId="77777777" w:rsidR="00781DC9" w:rsidRPr="00781DC9" w:rsidRDefault="00781DC9" w:rsidP="00781DC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67EF1C3D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6212D2F" w14:textId="45B36D80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F7C9CA0" w14:textId="477F03D3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EC281C7" w14:textId="4DAECC1E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65D4E06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1A5FE79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A1E4E8C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E62112D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88588AB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285C572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250081A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80C724F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F901620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7249BC2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04236C7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24BD2993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355D6A79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EB3D608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sectPr w:rsidR="00781DC9" w:rsidSect="007B2537">
      <w:footerReference w:type="default" r:id="rId8"/>
      <w:pgSz w:w="12240" w:h="18720" w:code="41"/>
      <w:pgMar w:top="1417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D5C8" w14:textId="77777777" w:rsidR="00193E9F" w:rsidRDefault="00193E9F" w:rsidP="00AF40EF">
      <w:pPr>
        <w:spacing w:after="0" w:line="240" w:lineRule="auto"/>
      </w:pPr>
      <w:r>
        <w:separator/>
      </w:r>
    </w:p>
  </w:endnote>
  <w:endnote w:type="continuationSeparator" w:id="0">
    <w:p w14:paraId="02FC0AB7" w14:textId="77777777" w:rsidR="00193E9F" w:rsidRDefault="00193E9F" w:rsidP="00AF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14C5" w14:textId="639A3168" w:rsidR="002D24D4" w:rsidRPr="00AD4DC7" w:rsidRDefault="002D24D4">
    <w:pPr>
      <w:pStyle w:val="Piedepgina"/>
      <w:jc w:val="center"/>
      <w:rPr>
        <w:caps/>
      </w:rPr>
    </w:pPr>
    <w:r w:rsidRPr="00AD4DC7">
      <w:rPr>
        <w:caps/>
      </w:rPr>
      <w:fldChar w:fldCharType="begin"/>
    </w:r>
    <w:r w:rsidRPr="00AD4DC7">
      <w:rPr>
        <w:caps/>
      </w:rPr>
      <w:instrText>PAGE   \* MERGEFORMAT</w:instrText>
    </w:r>
    <w:r w:rsidRPr="00AD4DC7">
      <w:rPr>
        <w:caps/>
      </w:rPr>
      <w:fldChar w:fldCharType="separate"/>
    </w:r>
    <w:r w:rsidR="005221E8" w:rsidRPr="005221E8">
      <w:rPr>
        <w:caps/>
        <w:noProof/>
        <w:lang w:val="es-ES"/>
      </w:rPr>
      <w:t>2</w:t>
    </w:r>
    <w:r w:rsidRPr="00AD4DC7">
      <w:rPr>
        <w:caps/>
      </w:rPr>
      <w:fldChar w:fldCharType="end"/>
    </w:r>
  </w:p>
  <w:p w14:paraId="2966B517" w14:textId="77777777" w:rsidR="002D24D4" w:rsidRDefault="002D2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197B" w14:textId="77777777" w:rsidR="00193E9F" w:rsidRDefault="00193E9F" w:rsidP="00AF40EF">
      <w:pPr>
        <w:spacing w:after="0" w:line="240" w:lineRule="auto"/>
      </w:pPr>
      <w:r>
        <w:separator/>
      </w:r>
    </w:p>
  </w:footnote>
  <w:footnote w:type="continuationSeparator" w:id="0">
    <w:p w14:paraId="2748F29A" w14:textId="77777777" w:rsidR="00193E9F" w:rsidRDefault="00193E9F" w:rsidP="00AF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EE6"/>
    <w:multiLevelType w:val="multilevel"/>
    <w:tmpl w:val="7258FA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A5E3A"/>
    <w:multiLevelType w:val="multilevel"/>
    <w:tmpl w:val="4126C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3DE0"/>
    <w:multiLevelType w:val="multilevel"/>
    <w:tmpl w:val="EE6E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564B"/>
    <w:multiLevelType w:val="multilevel"/>
    <w:tmpl w:val="2272D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67115E"/>
    <w:multiLevelType w:val="multilevel"/>
    <w:tmpl w:val="E32803EA"/>
    <w:lvl w:ilvl="0">
      <w:numFmt w:val="bullet"/>
      <w:lvlText w:val="•"/>
      <w:lvlJc w:val="left"/>
      <w:pPr>
        <w:ind w:left="142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B83618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93FC6"/>
    <w:multiLevelType w:val="hybridMultilevel"/>
    <w:tmpl w:val="EC4A6C1C"/>
    <w:lvl w:ilvl="0" w:tplc="E97CE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012E9"/>
    <w:multiLevelType w:val="multilevel"/>
    <w:tmpl w:val="6BD65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281228"/>
    <w:multiLevelType w:val="multilevel"/>
    <w:tmpl w:val="72DE227C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A872DD"/>
    <w:multiLevelType w:val="multilevel"/>
    <w:tmpl w:val="9AD67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F0B68"/>
    <w:multiLevelType w:val="hybridMultilevel"/>
    <w:tmpl w:val="F94C6D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18F"/>
    <w:multiLevelType w:val="hybridMultilevel"/>
    <w:tmpl w:val="CE401D9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83009"/>
    <w:multiLevelType w:val="multilevel"/>
    <w:tmpl w:val="0EF40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3655"/>
    <w:multiLevelType w:val="multilevel"/>
    <w:tmpl w:val="4F000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749B5"/>
    <w:multiLevelType w:val="multilevel"/>
    <w:tmpl w:val="C826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57A0D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DC5FDD"/>
    <w:multiLevelType w:val="hybridMultilevel"/>
    <w:tmpl w:val="E33609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7469D"/>
    <w:multiLevelType w:val="multilevel"/>
    <w:tmpl w:val="5A340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4AD4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86613E"/>
    <w:multiLevelType w:val="hybridMultilevel"/>
    <w:tmpl w:val="93E4FB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14F6"/>
    <w:multiLevelType w:val="multilevel"/>
    <w:tmpl w:val="9808D60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E235F"/>
    <w:multiLevelType w:val="multilevel"/>
    <w:tmpl w:val="547EE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546B1"/>
    <w:multiLevelType w:val="multilevel"/>
    <w:tmpl w:val="8110D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B79603C"/>
    <w:multiLevelType w:val="multilevel"/>
    <w:tmpl w:val="2B7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65" w:hanging="7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6C8758C2"/>
    <w:multiLevelType w:val="hybridMultilevel"/>
    <w:tmpl w:val="B22E0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23"/>
  </w:num>
  <w:num w:numId="5">
    <w:abstractNumId w:val="24"/>
  </w:num>
  <w:num w:numId="6">
    <w:abstractNumId w:val="21"/>
  </w:num>
  <w:num w:numId="7">
    <w:abstractNumId w:val="10"/>
  </w:num>
  <w:num w:numId="8">
    <w:abstractNumId w:val="1"/>
  </w:num>
  <w:num w:numId="9">
    <w:abstractNumId w:val="16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20"/>
  </w:num>
  <w:num w:numId="20">
    <w:abstractNumId w:val="25"/>
  </w:num>
  <w:num w:numId="21">
    <w:abstractNumId w:val="17"/>
  </w:num>
  <w:num w:numId="22">
    <w:abstractNumId w:val="6"/>
  </w:num>
  <w:num w:numId="23">
    <w:abstractNumId w:val="8"/>
  </w:num>
  <w:num w:numId="24">
    <w:abstractNumId w:val="3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56"/>
    <w:rsid w:val="000059B5"/>
    <w:rsid w:val="000070E6"/>
    <w:rsid w:val="00024953"/>
    <w:rsid w:val="000314BC"/>
    <w:rsid w:val="0003539F"/>
    <w:rsid w:val="00037956"/>
    <w:rsid w:val="000941DD"/>
    <w:rsid w:val="000B482A"/>
    <w:rsid w:val="000F0035"/>
    <w:rsid w:val="000F3596"/>
    <w:rsid w:val="00113CD9"/>
    <w:rsid w:val="001308C2"/>
    <w:rsid w:val="001513A7"/>
    <w:rsid w:val="00151E45"/>
    <w:rsid w:val="00172D89"/>
    <w:rsid w:val="00183D37"/>
    <w:rsid w:val="00193B27"/>
    <w:rsid w:val="00193E9F"/>
    <w:rsid w:val="001B54B4"/>
    <w:rsid w:val="001B6AD1"/>
    <w:rsid w:val="001C23EF"/>
    <w:rsid w:val="001E0654"/>
    <w:rsid w:val="002035B2"/>
    <w:rsid w:val="00212E0A"/>
    <w:rsid w:val="00217024"/>
    <w:rsid w:val="00232E86"/>
    <w:rsid w:val="002B5AD8"/>
    <w:rsid w:val="002D24D4"/>
    <w:rsid w:val="00323138"/>
    <w:rsid w:val="00327B26"/>
    <w:rsid w:val="003657E7"/>
    <w:rsid w:val="00385A1B"/>
    <w:rsid w:val="00392208"/>
    <w:rsid w:val="003A5CD1"/>
    <w:rsid w:val="003B0760"/>
    <w:rsid w:val="003C0D18"/>
    <w:rsid w:val="003E2BB8"/>
    <w:rsid w:val="003E6DB9"/>
    <w:rsid w:val="004357F6"/>
    <w:rsid w:val="00457116"/>
    <w:rsid w:val="004667B7"/>
    <w:rsid w:val="00475CA1"/>
    <w:rsid w:val="004A3EA1"/>
    <w:rsid w:val="004B5E5A"/>
    <w:rsid w:val="004C7BE3"/>
    <w:rsid w:val="005039B0"/>
    <w:rsid w:val="005221E8"/>
    <w:rsid w:val="0052296B"/>
    <w:rsid w:val="00552BBA"/>
    <w:rsid w:val="00592303"/>
    <w:rsid w:val="005B676B"/>
    <w:rsid w:val="005C399F"/>
    <w:rsid w:val="005C39A9"/>
    <w:rsid w:val="005C764C"/>
    <w:rsid w:val="005D33A4"/>
    <w:rsid w:val="005E248D"/>
    <w:rsid w:val="005F4BEE"/>
    <w:rsid w:val="0060603C"/>
    <w:rsid w:val="00623FDE"/>
    <w:rsid w:val="006269E2"/>
    <w:rsid w:val="0065071E"/>
    <w:rsid w:val="00654ACC"/>
    <w:rsid w:val="006679BC"/>
    <w:rsid w:val="0067009F"/>
    <w:rsid w:val="006A53B5"/>
    <w:rsid w:val="006B2EEC"/>
    <w:rsid w:val="006C0169"/>
    <w:rsid w:val="006C2898"/>
    <w:rsid w:val="006D260C"/>
    <w:rsid w:val="006D2BC4"/>
    <w:rsid w:val="006D4D9C"/>
    <w:rsid w:val="00763B4A"/>
    <w:rsid w:val="00765738"/>
    <w:rsid w:val="00770CA4"/>
    <w:rsid w:val="00780B21"/>
    <w:rsid w:val="00781DC9"/>
    <w:rsid w:val="00787138"/>
    <w:rsid w:val="007B2537"/>
    <w:rsid w:val="007B2F01"/>
    <w:rsid w:val="007B41B9"/>
    <w:rsid w:val="007C21E9"/>
    <w:rsid w:val="007D53DF"/>
    <w:rsid w:val="007E1B8C"/>
    <w:rsid w:val="007F209F"/>
    <w:rsid w:val="00804AA4"/>
    <w:rsid w:val="008200B6"/>
    <w:rsid w:val="00825794"/>
    <w:rsid w:val="008758F3"/>
    <w:rsid w:val="0087776A"/>
    <w:rsid w:val="00894BE3"/>
    <w:rsid w:val="008D03E3"/>
    <w:rsid w:val="008D10C0"/>
    <w:rsid w:val="0092590D"/>
    <w:rsid w:val="00926113"/>
    <w:rsid w:val="00927362"/>
    <w:rsid w:val="0095591A"/>
    <w:rsid w:val="009B5C20"/>
    <w:rsid w:val="009B68D8"/>
    <w:rsid w:val="009B784A"/>
    <w:rsid w:val="009D79A5"/>
    <w:rsid w:val="009E328B"/>
    <w:rsid w:val="00A161A4"/>
    <w:rsid w:val="00A23F1D"/>
    <w:rsid w:val="00A42A31"/>
    <w:rsid w:val="00A8669F"/>
    <w:rsid w:val="00AB323A"/>
    <w:rsid w:val="00AC6FC9"/>
    <w:rsid w:val="00AD4DC7"/>
    <w:rsid w:val="00AD629B"/>
    <w:rsid w:val="00AF40EF"/>
    <w:rsid w:val="00AF6B3F"/>
    <w:rsid w:val="00B01DD4"/>
    <w:rsid w:val="00B11C83"/>
    <w:rsid w:val="00B2262B"/>
    <w:rsid w:val="00B32A5A"/>
    <w:rsid w:val="00B33780"/>
    <w:rsid w:val="00B33F6B"/>
    <w:rsid w:val="00B40AD7"/>
    <w:rsid w:val="00B55B6A"/>
    <w:rsid w:val="00B836D3"/>
    <w:rsid w:val="00B84CAF"/>
    <w:rsid w:val="00BB2599"/>
    <w:rsid w:val="00BC16A5"/>
    <w:rsid w:val="00BE22CB"/>
    <w:rsid w:val="00BE37BE"/>
    <w:rsid w:val="00C14EB9"/>
    <w:rsid w:val="00C41BC8"/>
    <w:rsid w:val="00C47109"/>
    <w:rsid w:val="00C626D4"/>
    <w:rsid w:val="00C95991"/>
    <w:rsid w:val="00C960E7"/>
    <w:rsid w:val="00CB035E"/>
    <w:rsid w:val="00CC3CD2"/>
    <w:rsid w:val="00CC5313"/>
    <w:rsid w:val="00CE48EC"/>
    <w:rsid w:val="00CE680A"/>
    <w:rsid w:val="00D02FEC"/>
    <w:rsid w:val="00D41EE4"/>
    <w:rsid w:val="00D507B5"/>
    <w:rsid w:val="00D61BE5"/>
    <w:rsid w:val="00D635FD"/>
    <w:rsid w:val="00D757CA"/>
    <w:rsid w:val="00D86F0A"/>
    <w:rsid w:val="00D90BE7"/>
    <w:rsid w:val="00D91444"/>
    <w:rsid w:val="00DB27D2"/>
    <w:rsid w:val="00DC2F48"/>
    <w:rsid w:val="00DD0C48"/>
    <w:rsid w:val="00DE3E1A"/>
    <w:rsid w:val="00DE6B17"/>
    <w:rsid w:val="00DF1587"/>
    <w:rsid w:val="00DF73A0"/>
    <w:rsid w:val="00E048F5"/>
    <w:rsid w:val="00E06838"/>
    <w:rsid w:val="00E2039E"/>
    <w:rsid w:val="00E4093F"/>
    <w:rsid w:val="00E42948"/>
    <w:rsid w:val="00E571AA"/>
    <w:rsid w:val="00E648E2"/>
    <w:rsid w:val="00E7475D"/>
    <w:rsid w:val="00E779FB"/>
    <w:rsid w:val="00EB278E"/>
    <w:rsid w:val="00F03C27"/>
    <w:rsid w:val="00F043B7"/>
    <w:rsid w:val="00F0761A"/>
    <w:rsid w:val="00F3221F"/>
    <w:rsid w:val="00F57590"/>
    <w:rsid w:val="00F6094F"/>
    <w:rsid w:val="00F71024"/>
    <w:rsid w:val="00F766E2"/>
    <w:rsid w:val="00F87ABB"/>
    <w:rsid w:val="00FA33F1"/>
    <w:rsid w:val="00FB4CEE"/>
    <w:rsid w:val="00FD5BD4"/>
    <w:rsid w:val="00FD7AAC"/>
    <w:rsid w:val="00FE160C"/>
    <w:rsid w:val="00FE5860"/>
    <w:rsid w:val="00FE78F5"/>
    <w:rsid w:val="00FF605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19B0"/>
  <w15:docId w15:val="{9DAB988F-6CCA-4913-A953-088929F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87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87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71D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71D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1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467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5FB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D77C21"/>
  </w:style>
  <w:style w:type="paragraph" w:styleId="Sinespaciado">
    <w:name w:val="No Spacing"/>
    <w:link w:val="SinespaciadoCar"/>
    <w:uiPriority w:val="1"/>
    <w:qFormat/>
    <w:rsid w:val="00FA27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A275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01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015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F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0EF"/>
  </w:style>
  <w:style w:type="paragraph" w:styleId="Piedepgina">
    <w:name w:val="footer"/>
    <w:basedOn w:val="Normal"/>
    <w:link w:val="PiedepginaCar"/>
    <w:uiPriority w:val="99"/>
    <w:unhideWhenUsed/>
    <w:rsid w:val="00AF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0EF"/>
  </w:style>
  <w:style w:type="paragraph" w:styleId="Revisin">
    <w:name w:val="Revision"/>
    <w:hidden/>
    <w:uiPriority w:val="99"/>
    <w:semiHidden/>
    <w:rsid w:val="005039B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7AA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uhiV1ByxD7qZS3QbDctzcXS0Q==">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Daniel Segura Araya</dc:creator>
  <cp:lastModifiedBy>Karen Larraín Gahona</cp:lastModifiedBy>
  <cp:revision>4</cp:revision>
  <cp:lastPrinted>2025-01-20T20:01:00Z</cp:lastPrinted>
  <dcterms:created xsi:type="dcterms:W3CDTF">2025-01-21T19:27:00Z</dcterms:created>
  <dcterms:modified xsi:type="dcterms:W3CDTF">2025-01-21T19:38:00Z</dcterms:modified>
</cp:coreProperties>
</file>